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color w:val="0000FF"/>
          <w:sz w:val="72"/>
          <w:szCs w:val="144"/>
          <w:lang w:val="en-US" w:eastAsia="zh-CN"/>
        </w:rPr>
        <w:t>PCIE-99100-1P安装说明书</w:t>
      </w:r>
      <w:permStart w:id="0" w:edGrp="everyone"/>
      <w:r>
        <w:rPr>
          <w:rFonts w:hint="eastAsia"/>
        </w:rPr>
        <w:t>期待</w:t>
      </w:r>
      <w:permEnd w:id="0"/>
      <w:bookmarkStart w:id="0" w:name="_GoBack"/>
      <w:bookmarkEnd w:id="0"/>
    </w:p>
    <w:p>
      <w:pPr>
        <w:rPr>
          <w:rFonts w:hint="eastAsia"/>
          <w:sz w:val="36"/>
          <w:szCs w:val="44"/>
          <w:lang w:val="en-US" w:eastAsia="zh-CN"/>
        </w:rPr>
      </w:pPr>
      <w:r>
        <w:rPr>
          <w:rFonts w:hint="eastAsia"/>
          <w:sz w:val="36"/>
          <w:szCs w:val="44"/>
          <w:lang w:val="en-US" w:eastAsia="zh-CN"/>
        </w:rPr>
        <w:t>1：扩展卡可以插那些卡槽。</w:t>
      </w:r>
    </w:p>
    <w:p>
      <w:pPr>
        <w:bidi w:val="0"/>
        <w:rPr>
          <w:rFonts w:hint="default" w:asciiTheme="minorHAnsi" w:hAnsiTheme="minorHAnsi" w:eastAsiaTheme="minorEastAsia" w:cstheme="minorBidi"/>
          <w:kern w:val="2"/>
          <w:sz w:val="21"/>
          <w:szCs w:val="24"/>
          <w:lang w:val="en-US" w:eastAsia="zh-CN" w:bidi="ar-SA"/>
        </w:rPr>
      </w:pPr>
    </w:p>
    <w:p>
      <w:pPr>
        <w:bidi w:val="0"/>
        <w:jc w:val="left"/>
        <w:rPr>
          <w:rFonts w:hint="eastAsia"/>
          <w:sz w:val="36"/>
          <w:szCs w:val="44"/>
          <w:lang w:val="en-US" w:eastAsia="zh-CN"/>
        </w:rPr>
      </w:pPr>
      <w:r>
        <w:rPr>
          <w:rFonts w:hint="eastAsia"/>
          <w:sz w:val="36"/>
          <w:szCs w:val="44"/>
          <w:lang w:val="en-US" w:eastAsia="zh-CN"/>
        </w:rPr>
        <w:t>2：主板找扩展卡。</w:t>
      </w:r>
    </w:p>
    <w:p>
      <w:pPr>
        <w:bidi w:val="0"/>
        <w:rPr>
          <w:rFonts w:hint="default" w:asciiTheme="minorHAnsi" w:hAnsiTheme="minorHAnsi" w:eastAsiaTheme="minorEastAsia" w:cstheme="minorBidi"/>
          <w:kern w:val="2"/>
          <w:sz w:val="21"/>
          <w:szCs w:val="24"/>
          <w:lang w:val="en-US" w:eastAsia="zh-CN" w:bidi="ar-SA"/>
        </w:rPr>
      </w:pPr>
    </w:p>
    <w:p>
      <w:pPr>
        <w:bidi w:val="0"/>
        <w:jc w:val="left"/>
        <w:rPr>
          <w:rFonts w:hint="eastAsia"/>
          <w:sz w:val="36"/>
          <w:szCs w:val="44"/>
          <w:lang w:val="en-US" w:eastAsia="zh-CN"/>
        </w:rPr>
      </w:pPr>
      <w:r>
        <w:rPr>
          <w:rFonts w:hint="eastAsia"/>
          <w:sz w:val="36"/>
          <w:szCs w:val="44"/>
          <w:lang w:val="en-US" w:eastAsia="zh-CN"/>
        </w:rPr>
        <w:t>3：安装驱动。</w:t>
      </w:r>
    </w:p>
    <w:p>
      <w:pPr>
        <w:bidi w:val="0"/>
        <w:rPr>
          <w:rFonts w:hint="default" w:asciiTheme="minorHAnsi" w:hAnsiTheme="minorHAnsi" w:eastAsiaTheme="minorEastAsia" w:cstheme="minorBidi"/>
          <w:kern w:val="2"/>
          <w:sz w:val="21"/>
          <w:szCs w:val="24"/>
          <w:lang w:val="en-US" w:eastAsia="zh-CN" w:bidi="ar-SA"/>
        </w:rPr>
      </w:pPr>
    </w:p>
    <w:p>
      <w:pPr>
        <w:bidi w:val="0"/>
        <w:jc w:val="left"/>
        <w:sectPr>
          <w:pgSz w:w="14173" w:h="16838"/>
          <w:pgMar w:top="1440" w:right="1800" w:bottom="1440" w:left="1800" w:header="851" w:footer="992" w:gutter="0"/>
          <w:cols w:space="0" w:num="1"/>
          <w:rtlGutter w:val="0"/>
          <w:docGrid w:type="lines" w:linePitch="312" w:charSpace="0"/>
        </w:sectPr>
      </w:pPr>
      <w:r>
        <w:rPr>
          <w:rFonts w:hint="eastAsia"/>
          <w:sz w:val="36"/>
          <w:szCs w:val="44"/>
          <w:lang w:val="en-US" w:eastAsia="zh-CN"/>
        </w:rPr>
        <w:t>4：设置。</w:t>
      </w:r>
      <w:r>
        <w:drawing>
          <wp:inline distT="0" distB="0" distL="114300" distR="114300">
            <wp:extent cx="6496050" cy="5944235"/>
            <wp:effectExtent l="0" t="0" r="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496050" cy="5944235"/>
                    </a:xfrm>
                    <a:prstGeom prst="rect">
                      <a:avLst/>
                    </a:prstGeom>
                    <a:noFill/>
                    <a:ln>
                      <a:noFill/>
                    </a:ln>
                  </pic:spPr>
                </pic:pic>
              </a:graphicData>
            </a:graphic>
          </wp:inline>
        </w:drawing>
      </w:r>
    </w:p>
    <w:p>
      <w:pPr>
        <w:rPr>
          <w:rFonts w:hint="eastAsia"/>
          <w:sz w:val="36"/>
          <w:szCs w:val="44"/>
          <w:lang w:val="en-US" w:eastAsia="zh-CN"/>
        </w:rPr>
      </w:pPr>
      <w:r>
        <w:rPr>
          <w:rFonts w:hint="eastAsia"/>
          <w:sz w:val="36"/>
          <w:szCs w:val="44"/>
          <w:lang w:val="en-US" w:eastAsia="zh-CN"/>
        </w:rPr>
        <w:t>1：扩展卡可以插那些卡槽。</w:t>
      </w:r>
    </w:p>
    <w:p>
      <w:pPr>
        <w:bidi w:val="0"/>
        <w:jc w:val="left"/>
        <w:sectPr>
          <w:pgSz w:w="14173" w:h="16838"/>
          <w:pgMar w:top="1440" w:right="1800" w:bottom="1440" w:left="1800" w:header="851" w:footer="992" w:gutter="0"/>
          <w:cols w:space="0" w:num="1"/>
          <w:rtlGutter w:val="0"/>
          <w:docGrid w:type="lines" w:linePitch="312" w:charSpace="0"/>
        </w:sectPr>
      </w:pPr>
      <w:r>
        <w:drawing>
          <wp:inline distT="0" distB="0" distL="114300" distR="114300">
            <wp:extent cx="7648575" cy="81324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7648575" cy="8132445"/>
                    </a:xfrm>
                    <a:prstGeom prst="rect">
                      <a:avLst/>
                    </a:prstGeom>
                    <a:noFill/>
                    <a:ln w="9525">
                      <a:noFill/>
                    </a:ln>
                  </pic:spPr>
                </pic:pic>
              </a:graphicData>
            </a:graphic>
          </wp:inline>
        </w:drawing>
      </w:r>
    </w:p>
    <w:p>
      <w:pPr>
        <w:bidi w:val="0"/>
        <w:jc w:val="left"/>
        <w:rPr>
          <w:rFonts w:hint="eastAsia"/>
          <w:sz w:val="36"/>
          <w:szCs w:val="44"/>
          <w:lang w:val="en-US" w:eastAsia="zh-CN"/>
        </w:rPr>
      </w:pPr>
      <w:r>
        <w:rPr>
          <w:rFonts w:hint="eastAsia"/>
          <w:sz w:val="36"/>
          <w:szCs w:val="44"/>
          <w:lang w:val="en-US" w:eastAsia="zh-CN"/>
        </w:rPr>
        <w:t>2：主板找扩展卡。</w:t>
      </w:r>
    </w:p>
    <w:p>
      <w:pPr>
        <w:bidi w:val="0"/>
        <w:jc w:val="left"/>
        <w:sectPr>
          <w:pgSz w:w="14173" w:h="16838"/>
          <w:pgMar w:top="1440" w:right="1800" w:bottom="1440" w:left="1800" w:header="851" w:footer="992" w:gutter="0"/>
          <w:cols w:space="0" w:num="1"/>
          <w:rtlGutter w:val="0"/>
          <w:docGrid w:type="lines" w:linePitch="312" w:charSpace="0"/>
        </w:sectPr>
      </w:pPr>
      <w:r>
        <w:rPr>
          <w:rFonts w:hint="eastAsia"/>
          <w:sz w:val="28"/>
          <w:szCs w:val="36"/>
          <w:lang w:val="en-US" w:eastAsia="zh-CN"/>
        </w:rPr>
        <w:t>先确认主板找到扩展卡没 否则是安装不上驱动，怎么看找卡 点击计算机或者此电脑--点击鼠标右键--选择属性---设备管理器---其他设备或者端口。 如没找到扩展卡关机插拔扩展卡或者用橡皮擦擦下金手指在擦主板卡槽上面开机看找到扩展卡没。也可以换一个PCIE卡槽试下看下是不是卡槽有问题。</w:t>
      </w:r>
      <w:r>
        <w:drawing>
          <wp:inline distT="0" distB="0" distL="114300" distR="114300">
            <wp:extent cx="7778750" cy="6057900"/>
            <wp:effectExtent l="0" t="0" r="1270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7778750" cy="6057900"/>
                    </a:xfrm>
                    <a:prstGeom prst="rect">
                      <a:avLst/>
                    </a:prstGeom>
                    <a:noFill/>
                    <a:ln>
                      <a:noFill/>
                    </a:ln>
                  </pic:spPr>
                </pic:pic>
              </a:graphicData>
            </a:graphic>
          </wp:inline>
        </w:drawing>
      </w:r>
    </w:p>
    <w:p>
      <w:pPr>
        <w:bidi w:val="0"/>
        <w:jc w:val="left"/>
        <w:rPr>
          <w:rFonts w:hint="eastAsia"/>
          <w:sz w:val="36"/>
          <w:szCs w:val="44"/>
          <w:lang w:val="en-US" w:eastAsia="zh-CN"/>
        </w:rPr>
      </w:pPr>
      <w:r>
        <w:rPr>
          <w:rFonts w:hint="eastAsia"/>
          <w:sz w:val="36"/>
          <w:szCs w:val="44"/>
          <w:lang w:val="en-US" w:eastAsia="zh-CN"/>
        </w:rPr>
        <w:t>3：安装驱动。</w:t>
      </w:r>
    </w:p>
    <w:p>
      <w:pPr>
        <w:bidi w:val="0"/>
        <w:jc w:val="left"/>
        <w:sectPr>
          <w:pgSz w:w="14173" w:h="17008"/>
          <w:pgMar w:top="1440" w:right="1800" w:bottom="1440" w:left="1800" w:header="851" w:footer="992" w:gutter="0"/>
          <w:paperSrc/>
          <w:cols w:space="0" w:num="1"/>
          <w:rtlGutter w:val="0"/>
          <w:docGrid w:type="lines" w:linePitch="312" w:charSpace="0"/>
        </w:sectPr>
      </w:pPr>
      <w:r>
        <w:drawing>
          <wp:inline distT="0" distB="0" distL="114300" distR="114300">
            <wp:extent cx="6708140" cy="4345305"/>
            <wp:effectExtent l="0" t="0" r="1651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708140" cy="4345305"/>
                    </a:xfrm>
                    <a:prstGeom prst="rect">
                      <a:avLst/>
                    </a:prstGeom>
                    <a:noFill/>
                    <a:ln>
                      <a:noFill/>
                    </a:ln>
                  </pic:spPr>
                </pic:pic>
              </a:graphicData>
            </a:graphic>
          </wp:inline>
        </w:drawing>
      </w:r>
      <w:r>
        <w:drawing>
          <wp:inline distT="0" distB="0" distL="114300" distR="114300">
            <wp:extent cx="6238875" cy="3572510"/>
            <wp:effectExtent l="0" t="0" r="9525"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6238875" cy="3572510"/>
                    </a:xfrm>
                    <a:prstGeom prst="rect">
                      <a:avLst/>
                    </a:prstGeom>
                    <a:noFill/>
                    <a:ln>
                      <a:noFill/>
                    </a:ln>
                  </pic:spPr>
                </pic:pic>
              </a:graphicData>
            </a:graphic>
          </wp:inline>
        </w:drawing>
      </w:r>
    </w:p>
    <w:p>
      <w:pPr>
        <w:bidi w:val="0"/>
        <w:jc w:val="left"/>
        <w:rPr>
          <w:rFonts w:hint="default" w:asciiTheme="minorHAnsi" w:hAnsiTheme="minorHAnsi" w:eastAsiaTheme="minorEastAsia" w:cstheme="minorBidi"/>
          <w:kern w:val="2"/>
          <w:sz w:val="21"/>
          <w:szCs w:val="24"/>
          <w:lang w:val="en-US" w:eastAsia="zh-CN" w:bidi="ar-SA"/>
        </w:rPr>
      </w:pPr>
      <w:r>
        <w:rPr>
          <w:rFonts w:hint="eastAsia"/>
          <w:sz w:val="48"/>
          <w:szCs w:val="56"/>
          <w:lang w:val="en-US" w:eastAsia="zh-CN"/>
        </w:rPr>
        <w:t>3.1</w:t>
      </w:r>
    </w:p>
    <w:p>
      <w:pPr>
        <w:bidi w:val="0"/>
        <w:jc w:val="left"/>
        <w:sectPr>
          <w:pgSz w:w="14173" w:h="17008"/>
          <w:pgMar w:top="1440" w:right="1800" w:bottom="1440" w:left="1800" w:header="851" w:footer="992" w:gutter="0"/>
          <w:paperSrc/>
          <w:cols w:space="0" w:num="1"/>
          <w:rtlGutter w:val="0"/>
          <w:docGrid w:type="lines" w:linePitch="312" w:charSpace="0"/>
        </w:sectPr>
      </w:pPr>
      <w:r>
        <w:drawing>
          <wp:inline distT="0" distB="0" distL="114300" distR="114300">
            <wp:extent cx="7121525" cy="3335020"/>
            <wp:effectExtent l="0" t="0" r="3175"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7121525" cy="3335020"/>
                    </a:xfrm>
                    <a:prstGeom prst="rect">
                      <a:avLst/>
                    </a:prstGeom>
                    <a:noFill/>
                    <a:ln>
                      <a:noFill/>
                    </a:ln>
                  </pic:spPr>
                </pic:pic>
              </a:graphicData>
            </a:graphic>
          </wp:inline>
        </w:drawing>
      </w:r>
      <w:r>
        <w:drawing>
          <wp:inline distT="0" distB="0" distL="114300" distR="114300">
            <wp:extent cx="7164705" cy="5012690"/>
            <wp:effectExtent l="0" t="0" r="17145" b="165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7164705" cy="5012690"/>
                    </a:xfrm>
                    <a:prstGeom prst="rect">
                      <a:avLst/>
                    </a:prstGeom>
                    <a:noFill/>
                    <a:ln>
                      <a:noFill/>
                    </a:ln>
                  </pic:spPr>
                </pic:pic>
              </a:graphicData>
            </a:graphic>
          </wp:inline>
        </w:drawing>
      </w:r>
    </w:p>
    <w:p>
      <w:pPr>
        <w:bidi w:val="0"/>
        <w:jc w:val="left"/>
        <w:rPr>
          <w:rFonts w:hint="eastAsia"/>
          <w:sz w:val="36"/>
          <w:szCs w:val="44"/>
          <w:lang w:val="en-US" w:eastAsia="zh-CN"/>
        </w:rPr>
      </w:pPr>
      <w:r>
        <w:rPr>
          <w:rFonts w:hint="eastAsia"/>
          <w:sz w:val="36"/>
          <w:szCs w:val="44"/>
          <w:lang w:val="en-US" w:eastAsia="zh-CN"/>
        </w:rPr>
        <w:t>4：设置。</w:t>
      </w:r>
    </w:p>
    <w:p>
      <w:pPr>
        <w:bidi w:val="0"/>
        <w:jc w:val="left"/>
      </w:pPr>
      <w:r>
        <w:drawing>
          <wp:inline distT="0" distB="0" distL="114300" distR="114300">
            <wp:extent cx="5666740" cy="3028950"/>
            <wp:effectExtent l="0" t="0" r="1016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666740" cy="3028950"/>
                    </a:xfrm>
                    <a:prstGeom prst="rect">
                      <a:avLst/>
                    </a:prstGeom>
                    <a:noFill/>
                    <a:ln>
                      <a:noFill/>
                    </a:ln>
                  </pic:spPr>
                </pic:pic>
              </a:graphicData>
            </a:graphic>
          </wp:inline>
        </w:drawing>
      </w:r>
      <w:r>
        <w:drawing>
          <wp:inline distT="0" distB="0" distL="114300" distR="114300">
            <wp:extent cx="5629275" cy="4325620"/>
            <wp:effectExtent l="0" t="0" r="9525" b="177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629275" cy="4325620"/>
                    </a:xfrm>
                    <a:prstGeom prst="rect">
                      <a:avLst/>
                    </a:prstGeom>
                    <a:noFill/>
                    <a:ln>
                      <a:noFill/>
                    </a:ln>
                  </pic:spPr>
                </pic:pic>
              </a:graphicData>
            </a:graphic>
          </wp:inline>
        </w:drawing>
      </w:r>
    </w:p>
    <w:p>
      <w:pPr>
        <w:bidi w:val="0"/>
        <w:rPr>
          <w:rFonts w:hint="default" w:asciiTheme="minorHAnsi" w:hAnsiTheme="minorHAnsi" w:eastAsiaTheme="minorEastAsia" w:cstheme="minorBidi"/>
          <w:kern w:val="2"/>
          <w:sz w:val="21"/>
          <w:szCs w:val="24"/>
          <w:lang w:val="en-US" w:eastAsia="zh-CN" w:bidi="ar-SA"/>
        </w:rPr>
      </w:pPr>
    </w:p>
    <w:p>
      <w:pPr>
        <w:bidi w:val="0"/>
        <w:jc w:val="left"/>
        <w:rPr>
          <w:rFonts w:hint="default"/>
          <w:color w:val="FF0000"/>
          <w:sz w:val="52"/>
          <w:szCs w:val="72"/>
          <w:lang w:val="en-US" w:eastAsia="zh-CN"/>
        </w:rPr>
      </w:pPr>
      <w:r>
        <w:rPr>
          <w:rFonts w:hint="eastAsia"/>
          <w:color w:val="FF0000"/>
          <w:sz w:val="52"/>
          <w:szCs w:val="72"/>
          <w:lang w:val="en-US" w:eastAsia="zh-CN"/>
        </w:rPr>
        <w:t>切记 改完参数重启电脑和设备在使用。</w:t>
      </w:r>
    </w:p>
    <w:sectPr>
      <w:pgSz w:w="14173" w:h="17008"/>
      <w:pgMar w:top="1440" w:right="1800" w:bottom="1440" w:left="180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readOnly" w:formatting="1" w:enforcement="1" w:cryptProviderType="rsaFull" w:cryptAlgorithmClass="hash" w:cryptAlgorithmType="typeAny" w:cryptAlgorithmSid="4" w:cryptSpinCount="0" w:hash="VKJIhybUk2UKyHfwx4C8Umog2ro=" w:salt="SKM7lo5JFYl4pDBGabA2zg=="/>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660254"/>
    <w:rsid w:val="73660254"/>
    <w:rsid w:val="75935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2019-11-22T03:43:00Z</dcterms:created>
  <dc:creator>天下智联-技术部</dc:creator>
  <cp:lastModifiedBy>天下智联-技术部</cp:lastModifiedBy>
  <dcterms:modified xsi:type="dcterms:W3CDTF">2019-11-22T07:08:13Z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